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A1" w:rsidRDefault="003C45A1" w:rsidP="003C45A1">
      <w:pPr>
        <w:adjustRightInd w:val="0"/>
        <w:spacing w:line="60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湖南信息学院</w:t>
      </w:r>
    </w:p>
    <w:p w:rsidR="005B6199" w:rsidRDefault="003C45A1" w:rsidP="003C45A1">
      <w:pPr>
        <w:adjustRightInd w:val="0"/>
        <w:spacing w:line="60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 w:rsidRPr="004D2323">
        <w:rPr>
          <w:rFonts w:ascii="方正小标宋简体" w:eastAsia="方正小标宋简体" w:hint="eastAsia"/>
          <w:sz w:val="44"/>
          <w:szCs w:val="44"/>
        </w:rPr>
        <w:t xml:space="preserve"> “好声音讲坛——讲话精神进基层”</w:t>
      </w:r>
    </w:p>
    <w:p w:rsidR="003C45A1" w:rsidRDefault="003C45A1" w:rsidP="003C45A1">
      <w:pPr>
        <w:adjustRightInd w:val="0"/>
        <w:spacing w:line="60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:rsidR="003C45A1" w:rsidRDefault="003C45A1" w:rsidP="003C45A1">
      <w:pPr>
        <w:adjustRightInd w:val="0"/>
        <w:spacing w:line="60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:rsidR="003C45A1" w:rsidRDefault="003C45A1" w:rsidP="003C45A1">
      <w:pPr>
        <w:adjustRightInd w:val="0"/>
        <w:spacing w:line="600" w:lineRule="exact"/>
        <w:ind w:firstLineChars="200" w:firstLine="640"/>
        <w:rPr>
          <w:rFonts w:ascii="方正小标宋简体" w:eastAsia="方正小标宋简体"/>
          <w:b/>
          <w:sz w:val="32"/>
          <w:szCs w:val="32"/>
        </w:rPr>
      </w:pPr>
      <w:r w:rsidRPr="003C45A1">
        <w:rPr>
          <w:rFonts w:ascii="方正小标宋简体" w:eastAsia="方正小标宋简体" w:hint="eastAsia"/>
          <w:b/>
          <w:sz w:val="32"/>
          <w:szCs w:val="32"/>
        </w:rPr>
        <w:t>宣讲题目:</w:t>
      </w:r>
      <w:r>
        <w:rPr>
          <w:rFonts w:ascii="方正小标宋简体" w:eastAsia="方正小标宋简体" w:hint="eastAsia"/>
          <w:b/>
          <w:sz w:val="32"/>
          <w:szCs w:val="32"/>
        </w:rPr>
        <w:t>___________________________________</w:t>
      </w:r>
    </w:p>
    <w:p w:rsidR="003C45A1" w:rsidRDefault="003C45A1" w:rsidP="003C45A1">
      <w:pPr>
        <w:adjustRightInd w:val="0"/>
        <w:spacing w:line="600" w:lineRule="exact"/>
        <w:ind w:firstLineChars="200" w:firstLine="640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</w:p>
    <w:p w:rsidR="003C45A1" w:rsidRPr="003C45A1" w:rsidRDefault="003C45A1" w:rsidP="003C45A1">
      <w:pPr>
        <w:adjustRightInd w:val="0"/>
        <w:spacing w:line="600" w:lineRule="exact"/>
        <w:ind w:firstLineChars="200" w:firstLine="640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指导教师:___________________________________</w:t>
      </w:r>
    </w:p>
    <w:p w:rsidR="003C45A1" w:rsidRDefault="003C45A1" w:rsidP="003C45A1">
      <w:pPr>
        <w:adjustRightInd w:val="0"/>
        <w:spacing w:line="600" w:lineRule="exact"/>
        <w:ind w:firstLineChars="200" w:firstLine="640"/>
        <w:rPr>
          <w:rFonts w:ascii="方正小标宋简体" w:eastAsia="方正小标宋简体"/>
          <w:b/>
          <w:sz w:val="32"/>
          <w:szCs w:val="32"/>
        </w:rPr>
      </w:pPr>
    </w:p>
    <w:p w:rsidR="003C45A1" w:rsidRDefault="003C45A1" w:rsidP="003C45A1">
      <w:pPr>
        <w:adjustRightInd w:val="0"/>
        <w:spacing w:line="600" w:lineRule="exact"/>
        <w:ind w:firstLineChars="200" w:firstLine="640"/>
        <w:rPr>
          <w:rFonts w:ascii="方正小标宋简体" w:eastAsia="方正小标宋简体"/>
          <w:b/>
          <w:sz w:val="32"/>
          <w:szCs w:val="32"/>
        </w:rPr>
      </w:pPr>
      <w:r w:rsidRPr="003C45A1">
        <w:rPr>
          <w:rFonts w:ascii="方正小标宋简体" w:eastAsia="方正小标宋简体" w:hint="eastAsia"/>
          <w:b/>
          <w:sz w:val="32"/>
          <w:szCs w:val="32"/>
        </w:rPr>
        <w:t>宣讲人员:</w:t>
      </w:r>
    </w:p>
    <w:tbl>
      <w:tblPr>
        <w:tblStyle w:val="a5"/>
        <w:tblW w:w="7895" w:type="dxa"/>
        <w:tblInd w:w="435" w:type="dxa"/>
        <w:tblLook w:val="04A0"/>
      </w:tblPr>
      <w:tblGrid>
        <w:gridCol w:w="1374"/>
        <w:gridCol w:w="2268"/>
        <w:gridCol w:w="2749"/>
        <w:gridCol w:w="1504"/>
      </w:tblGrid>
      <w:tr w:rsidR="003C45A1" w:rsidTr="003C45A1">
        <w:tc>
          <w:tcPr>
            <w:tcW w:w="1374" w:type="dxa"/>
          </w:tcPr>
          <w:p w:rsidR="003C45A1" w:rsidRDefault="003C45A1" w:rsidP="003C45A1">
            <w:pPr>
              <w:adjustRightInd w:val="0"/>
              <w:spacing w:line="600" w:lineRule="exact"/>
              <w:ind w:firstLineChars="50" w:firstLine="160"/>
              <w:rPr>
                <w:rFonts w:ascii="方正小标宋简体" w:eastAsia="方正小标宋简体"/>
                <w:b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2268" w:type="dxa"/>
          </w:tcPr>
          <w:p w:rsidR="003C45A1" w:rsidRDefault="003C45A1" w:rsidP="003C45A1">
            <w:pPr>
              <w:adjustRightInd w:val="0"/>
              <w:spacing w:line="600" w:lineRule="exact"/>
              <w:ind w:firstLineChars="150" w:firstLine="480"/>
              <w:rPr>
                <w:rFonts w:ascii="方正小标宋简体" w:eastAsia="方正小标宋简体"/>
                <w:b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 w:val="32"/>
                <w:szCs w:val="32"/>
              </w:rPr>
              <w:t>班  级</w:t>
            </w:r>
          </w:p>
        </w:tc>
        <w:tc>
          <w:tcPr>
            <w:tcW w:w="2749" w:type="dxa"/>
          </w:tcPr>
          <w:p w:rsidR="003C45A1" w:rsidRDefault="003C45A1" w:rsidP="003C45A1">
            <w:pPr>
              <w:adjustRightInd w:val="0"/>
              <w:spacing w:line="600" w:lineRule="exact"/>
              <w:ind w:firstLineChars="150" w:firstLine="480"/>
              <w:rPr>
                <w:rFonts w:ascii="方正小标宋简体" w:eastAsia="方正小标宋简体"/>
                <w:b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 w:val="32"/>
                <w:szCs w:val="32"/>
              </w:rPr>
              <w:t>学  号</w:t>
            </w:r>
          </w:p>
        </w:tc>
        <w:tc>
          <w:tcPr>
            <w:tcW w:w="1504" w:type="dxa"/>
          </w:tcPr>
          <w:p w:rsidR="003C45A1" w:rsidRDefault="003C45A1" w:rsidP="003C45A1">
            <w:pPr>
              <w:adjustRightInd w:val="0"/>
              <w:spacing w:line="600" w:lineRule="exact"/>
              <w:ind w:firstLineChars="50" w:firstLine="160"/>
              <w:rPr>
                <w:rFonts w:ascii="方正小标宋简体" w:eastAsia="方正小标宋简体"/>
                <w:b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 w:val="32"/>
                <w:szCs w:val="32"/>
              </w:rPr>
              <w:t>得分</w:t>
            </w:r>
          </w:p>
        </w:tc>
      </w:tr>
      <w:tr w:rsidR="003C45A1" w:rsidTr="003C45A1">
        <w:tc>
          <w:tcPr>
            <w:tcW w:w="1374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2749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1504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</w:tr>
      <w:tr w:rsidR="003C45A1" w:rsidTr="003C45A1">
        <w:tc>
          <w:tcPr>
            <w:tcW w:w="1374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2749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1504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</w:tr>
      <w:tr w:rsidR="003C45A1" w:rsidTr="003C45A1">
        <w:tc>
          <w:tcPr>
            <w:tcW w:w="1374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2749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1504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</w:tr>
      <w:tr w:rsidR="003C45A1" w:rsidTr="003C45A1">
        <w:tc>
          <w:tcPr>
            <w:tcW w:w="1374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2749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1504" w:type="dxa"/>
          </w:tcPr>
          <w:p w:rsidR="003C45A1" w:rsidRDefault="003C45A1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</w:tr>
      <w:tr w:rsidR="001C3B1B" w:rsidTr="003C45A1">
        <w:tc>
          <w:tcPr>
            <w:tcW w:w="1374" w:type="dxa"/>
          </w:tcPr>
          <w:p w:rsidR="001C3B1B" w:rsidRDefault="001C3B1B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C3B1B" w:rsidRDefault="001C3B1B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2749" w:type="dxa"/>
          </w:tcPr>
          <w:p w:rsidR="001C3B1B" w:rsidRDefault="001C3B1B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  <w:tc>
          <w:tcPr>
            <w:tcW w:w="1504" w:type="dxa"/>
          </w:tcPr>
          <w:p w:rsidR="001C3B1B" w:rsidRDefault="001C3B1B" w:rsidP="003C45A1">
            <w:pPr>
              <w:adjustRightInd w:val="0"/>
              <w:spacing w:line="600" w:lineRule="exact"/>
              <w:rPr>
                <w:rFonts w:ascii="方正小标宋简体" w:eastAsia="方正小标宋简体"/>
                <w:b/>
                <w:sz w:val="32"/>
                <w:szCs w:val="32"/>
              </w:rPr>
            </w:pPr>
          </w:p>
        </w:tc>
      </w:tr>
    </w:tbl>
    <w:p w:rsidR="003C45A1" w:rsidRDefault="003C45A1" w:rsidP="003C45A1">
      <w:pPr>
        <w:adjustRightInd w:val="0"/>
        <w:spacing w:line="600" w:lineRule="exact"/>
        <w:ind w:firstLineChars="200" w:firstLine="640"/>
        <w:rPr>
          <w:rFonts w:ascii="方正小标宋简体" w:eastAsia="方正小标宋简体"/>
          <w:b/>
          <w:sz w:val="32"/>
          <w:szCs w:val="32"/>
        </w:rPr>
      </w:pPr>
    </w:p>
    <w:p w:rsidR="003C45A1" w:rsidRDefault="003C45A1" w:rsidP="003C45A1">
      <w:pPr>
        <w:adjustRightInd w:val="0"/>
        <w:spacing w:line="600" w:lineRule="exact"/>
        <w:ind w:firstLineChars="200" w:firstLine="640"/>
        <w:rPr>
          <w:rFonts w:ascii="方正小标宋简体" w:eastAsia="方正小标宋简体"/>
          <w:b/>
          <w:sz w:val="32"/>
          <w:szCs w:val="32"/>
        </w:rPr>
      </w:pPr>
    </w:p>
    <w:p w:rsidR="003C45A1" w:rsidRDefault="003C45A1" w:rsidP="003C45A1">
      <w:pPr>
        <w:adjustRightInd w:val="0"/>
        <w:spacing w:line="600" w:lineRule="exact"/>
        <w:ind w:firstLineChars="200" w:firstLine="640"/>
        <w:rPr>
          <w:rFonts w:ascii="方正小标宋简体" w:eastAsia="方正小标宋简体"/>
          <w:b/>
          <w:sz w:val="32"/>
          <w:szCs w:val="32"/>
        </w:rPr>
      </w:pPr>
    </w:p>
    <w:p w:rsidR="003C45A1" w:rsidRDefault="003C45A1" w:rsidP="001C3B1B">
      <w:pPr>
        <w:adjustRightInd w:val="0"/>
        <w:spacing w:line="600" w:lineRule="exact"/>
        <w:rPr>
          <w:rFonts w:ascii="方正小标宋简体" w:eastAsia="方正小标宋简体"/>
          <w:b/>
          <w:sz w:val="32"/>
          <w:szCs w:val="32"/>
        </w:rPr>
      </w:pPr>
    </w:p>
    <w:p w:rsidR="003C45A1" w:rsidRDefault="003C45A1" w:rsidP="003C45A1">
      <w:pPr>
        <w:adjustRightInd w:val="0"/>
        <w:spacing w:line="600" w:lineRule="exact"/>
        <w:rPr>
          <w:rFonts w:ascii="方正小标宋简体" w:eastAsia="方正小标宋简体"/>
          <w:b/>
          <w:sz w:val="32"/>
          <w:szCs w:val="32"/>
        </w:rPr>
      </w:pPr>
    </w:p>
    <w:p w:rsidR="003C45A1" w:rsidRDefault="003C45A1" w:rsidP="00F331AB">
      <w:pPr>
        <w:adjustRightInd w:val="0"/>
        <w:spacing w:line="600" w:lineRule="exact"/>
        <w:ind w:firstLineChars="900" w:firstLine="2881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湖南信息学院</w:t>
      </w:r>
    </w:p>
    <w:p w:rsidR="003C45A1" w:rsidRDefault="003C45A1" w:rsidP="00F331AB">
      <w:pPr>
        <w:adjustRightInd w:val="0"/>
        <w:spacing w:line="600" w:lineRule="exact"/>
        <w:ind w:firstLineChars="950" w:firstLine="3041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2017年</w:t>
      </w:r>
      <w:r w:rsidR="00435C27">
        <w:rPr>
          <w:rFonts w:ascii="方正小标宋简体" w:eastAsia="方正小标宋简体" w:hint="eastAsia"/>
          <w:b/>
          <w:sz w:val="32"/>
          <w:szCs w:val="32"/>
        </w:rPr>
        <w:t>4</w:t>
      </w:r>
      <w:r>
        <w:rPr>
          <w:rFonts w:ascii="方正小标宋简体" w:eastAsia="方正小标宋简体" w:hint="eastAsia"/>
          <w:b/>
          <w:sz w:val="32"/>
          <w:szCs w:val="32"/>
        </w:rPr>
        <w:t>月</w:t>
      </w:r>
    </w:p>
    <w:p w:rsidR="003C45A1" w:rsidRDefault="003C45A1" w:rsidP="003C45A1">
      <w:pPr>
        <w:adjustRightInd w:val="0"/>
        <w:spacing w:line="600" w:lineRule="exact"/>
        <w:ind w:firstLineChars="800" w:firstLine="2561"/>
        <w:rPr>
          <w:rFonts w:ascii="方正小标宋简体" w:eastAsia="方正小标宋简体"/>
          <w:b/>
          <w:sz w:val="32"/>
          <w:szCs w:val="32"/>
        </w:rPr>
      </w:pPr>
    </w:p>
    <w:p w:rsidR="003C45A1" w:rsidRDefault="000E2504" w:rsidP="000E2504">
      <w:pPr>
        <w:adjustRightInd w:val="0"/>
        <w:spacing w:line="600" w:lineRule="exact"/>
        <w:ind w:firstLineChars="800" w:firstLine="257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题目(宋体,三号字,加粗)</w:t>
      </w:r>
    </w:p>
    <w:p w:rsidR="000E2504" w:rsidRDefault="000E2504" w:rsidP="000E2504">
      <w:pPr>
        <w:adjustRightInd w:val="0"/>
        <w:spacing w:line="600" w:lineRule="exact"/>
        <w:ind w:firstLineChars="800" w:firstLine="2570"/>
        <w:rPr>
          <w:rFonts w:asciiTheme="minorEastAsia" w:hAnsiTheme="minorEastAsia"/>
          <w:b/>
          <w:sz w:val="32"/>
          <w:szCs w:val="32"/>
        </w:rPr>
      </w:pPr>
    </w:p>
    <w:p w:rsidR="000E2504" w:rsidRPr="000E2504" w:rsidRDefault="000E2504" w:rsidP="000E2504">
      <w:pPr>
        <w:pStyle w:val="a7"/>
        <w:numPr>
          <w:ilvl w:val="0"/>
          <w:numId w:val="2"/>
        </w:numPr>
        <w:adjustRightInd w:val="0"/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0E2504">
        <w:rPr>
          <w:rFonts w:asciiTheme="minorEastAsia" w:hAnsiTheme="minorEastAsia" w:hint="eastAsia"/>
          <w:b/>
          <w:sz w:val="24"/>
          <w:szCs w:val="24"/>
        </w:rPr>
        <w:t>一级标题（宋体，四号字，加粗）</w:t>
      </w:r>
    </w:p>
    <w:p w:rsidR="003C45A1" w:rsidRPr="000E2504" w:rsidRDefault="000E2504" w:rsidP="000E2504">
      <w:pPr>
        <w:pStyle w:val="a7"/>
        <w:adjustRightInd w:val="0"/>
        <w:spacing w:line="360" w:lineRule="auto"/>
        <w:ind w:left="720" w:firstLineChars="0" w:firstLine="0"/>
        <w:rPr>
          <w:rFonts w:asciiTheme="minorEastAsia" w:hAnsiTheme="minorEastAsia"/>
          <w:b/>
          <w:sz w:val="24"/>
          <w:szCs w:val="24"/>
        </w:rPr>
      </w:pPr>
      <w:r w:rsidRPr="000E2504">
        <w:rPr>
          <w:rFonts w:asciiTheme="minorEastAsia" w:hAnsiTheme="minorEastAsia" w:hint="eastAsia"/>
          <w:b/>
          <w:sz w:val="24"/>
          <w:szCs w:val="24"/>
        </w:rPr>
        <w:t>1.二级标题（宋体，小四，加粗）</w:t>
      </w:r>
    </w:p>
    <w:p w:rsidR="000E2504" w:rsidRPr="000E2504" w:rsidRDefault="000E2504" w:rsidP="000E2504">
      <w:pPr>
        <w:pStyle w:val="a7"/>
        <w:adjustRightInd w:val="0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 w:rsidRPr="000E250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0E2504">
        <w:rPr>
          <w:rFonts w:asciiTheme="minorEastAsia" w:hAnsiTheme="minorEastAsia" w:hint="eastAsia"/>
          <w:sz w:val="24"/>
          <w:szCs w:val="24"/>
        </w:rPr>
        <w:t>正文（宋体，小四，行距为固定值1.5）</w:t>
      </w:r>
    </w:p>
    <w:sectPr w:rsidR="000E2504" w:rsidRPr="000E2504" w:rsidSect="005B6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23" w:rsidRDefault="00F30C23" w:rsidP="003C45A1">
      <w:r>
        <w:separator/>
      </w:r>
    </w:p>
  </w:endnote>
  <w:endnote w:type="continuationSeparator" w:id="1">
    <w:p w:rsidR="00F30C23" w:rsidRDefault="00F30C23" w:rsidP="003C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23" w:rsidRDefault="00F30C23" w:rsidP="003C45A1">
      <w:r>
        <w:separator/>
      </w:r>
    </w:p>
  </w:footnote>
  <w:footnote w:type="continuationSeparator" w:id="1">
    <w:p w:rsidR="00F30C23" w:rsidRDefault="00F30C23" w:rsidP="003C4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42F5"/>
    <w:multiLevelType w:val="hybridMultilevel"/>
    <w:tmpl w:val="135AA80A"/>
    <w:lvl w:ilvl="0" w:tplc="2D2EB3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BC6286"/>
    <w:multiLevelType w:val="hybridMultilevel"/>
    <w:tmpl w:val="B518ED50"/>
    <w:lvl w:ilvl="0" w:tplc="72187BE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5A1"/>
    <w:rsid w:val="000E2504"/>
    <w:rsid w:val="001C3B1B"/>
    <w:rsid w:val="002C181A"/>
    <w:rsid w:val="003C45A1"/>
    <w:rsid w:val="003E5071"/>
    <w:rsid w:val="00435C27"/>
    <w:rsid w:val="004B277C"/>
    <w:rsid w:val="0059280B"/>
    <w:rsid w:val="005B6199"/>
    <w:rsid w:val="00F30C23"/>
    <w:rsid w:val="00F3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5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5A1"/>
    <w:rPr>
      <w:sz w:val="18"/>
      <w:szCs w:val="18"/>
    </w:rPr>
  </w:style>
  <w:style w:type="table" w:styleId="a5">
    <w:name w:val="Table Grid"/>
    <w:basedOn w:val="a1"/>
    <w:uiPriority w:val="59"/>
    <w:rsid w:val="003C4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3C45A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C45A1"/>
  </w:style>
  <w:style w:type="paragraph" w:styleId="a7">
    <w:name w:val="List Paragraph"/>
    <w:basedOn w:val="a"/>
    <w:uiPriority w:val="34"/>
    <w:qFormat/>
    <w:rsid w:val="000E25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222</Characters>
  <Application>Microsoft Office Word</Application>
  <DocSecurity>0</DocSecurity>
  <Lines>1</Lines>
  <Paragraphs>1</Paragraphs>
  <ScaleCrop>false</ScaleCrop>
  <Company>dafanqie.net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8</cp:revision>
  <dcterms:created xsi:type="dcterms:W3CDTF">2017-04-09T06:18:00Z</dcterms:created>
  <dcterms:modified xsi:type="dcterms:W3CDTF">2017-04-10T00:17:00Z</dcterms:modified>
</cp:coreProperties>
</file>